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B1" w:rsidRDefault="001050EB" w:rsidP="001050EB">
      <w:pPr>
        <w:spacing w:after="0" w:line="240" w:lineRule="exact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6158B1" w:rsidRDefault="006158B1" w:rsidP="00BE2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2CAA" w:rsidRPr="00BE2CAA" w:rsidRDefault="001050EB" w:rsidP="00105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землепользованию и застройке Шпаковского муниципального района Ставропольского края уведомляет о том, что п</w:t>
      </w:r>
      <w:r w:rsidR="003D5209" w:rsidRP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убличные слушания по </w:t>
      </w:r>
      <w:bookmarkStart w:id="1" w:name="_Hlk483575988"/>
      <w:r w:rsidR="003D5209" w:rsidRP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 проекта планировки и проекта межевания территории земельного участка в границах Шпаковского муниципального района Ставропольского края по объекту «Реконструкция участка автомобильной дороги Ростов-на-Дону (от М-4 «Дон») - Ставрополь (в границах Ставропольского края) км 307+000 - км 311+000»</w:t>
      </w:r>
      <w:bookmarkEnd w:id="1"/>
      <w:r w:rsid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8D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назначены на 07 августа</w:t>
      </w:r>
      <w:proofErr w:type="gramEnd"/>
      <w:r w:rsid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</w:t>
      </w:r>
      <w:r w:rsidR="008D6C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E2CAA" w:rsidRPr="00BE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  </w:t>
      </w:r>
      <w:r w:rsidR="00BE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E2CAA" w:rsidRPr="00BE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</w:t>
      </w:r>
      <w:r w:rsidR="00BE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E2CAA" w:rsidRPr="00BE2C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BE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</w:t>
      </w:r>
      <w:r w:rsidR="00BE2CAA" w:rsidRPr="00BE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>828</w:t>
      </w:r>
      <w:r w:rsidR="001F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CAA" w:rsidRPr="00BE2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F10D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F10D2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года</w:t>
      </w:r>
      <w:r w:rsid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перенесен</w:t>
      </w:r>
      <w:r w:rsidR="008D6C9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D5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22 августа 2017 года.</w:t>
      </w:r>
      <w:r w:rsidR="003D5209" w:rsidRPr="003D5209">
        <w:t xml:space="preserve"> </w:t>
      </w:r>
    </w:p>
    <w:p w:rsidR="007A75DC" w:rsidRPr="007A75DC" w:rsidRDefault="007A75DC" w:rsidP="007A75D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DC">
        <w:rPr>
          <w:rFonts w:ascii="Times New Roman" w:hAnsi="Times New Roman" w:cs="Times New Roman"/>
          <w:sz w:val="28"/>
          <w:szCs w:val="28"/>
        </w:rPr>
        <w:t xml:space="preserve">Гражданам, проживающим на территории, применительно к которой осуществляется подготовка проектов, правообладателям земельных участков и объектов капитального строительства, расположенных на указанной территории, лицам, законные интересы которых могут быть нарушены в связи с реализацией таких проектов, в срок до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A75DC">
        <w:rPr>
          <w:rFonts w:ascii="Times New Roman" w:hAnsi="Times New Roman" w:cs="Times New Roman"/>
          <w:sz w:val="28"/>
          <w:szCs w:val="28"/>
        </w:rPr>
        <w:t xml:space="preserve"> августа 2017 года, направлять в комиссию по подготовке и проведению публичных слушаний на территории Шпаковского муниципального района Ставропольского края (Ставропольский край, </w:t>
      </w:r>
      <w:proofErr w:type="spellStart"/>
      <w:r w:rsidRPr="007A75DC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proofErr w:type="gramEnd"/>
      <w:r w:rsidRPr="007A75DC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175) свои предложения и замечания. </w:t>
      </w:r>
    </w:p>
    <w:p w:rsidR="007A75DC" w:rsidRPr="007A75DC" w:rsidRDefault="007A75DC" w:rsidP="007A75DC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Место предварительного ознакомления с документацией: в рабочие дни с 9.00 час</w:t>
      </w:r>
      <w:proofErr w:type="gramStart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proofErr w:type="gramEnd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8D6C9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proofErr w:type="gramEnd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 17.00 час. в управление архитектуры и градостроительства администрации Шпаковского муниципального района Ставропольского края по адресу: Ставропольский край, </w:t>
      </w:r>
      <w:proofErr w:type="spellStart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>Шпаковский</w:t>
      </w:r>
      <w:proofErr w:type="spellEnd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район, </w:t>
      </w:r>
      <w:proofErr w:type="spellStart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proofErr w:type="gramStart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>.М</w:t>
      </w:r>
      <w:proofErr w:type="gramEnd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>ихайловск</w:t>
      </w:r>
      <w:proofErr w:type="spellEnd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           </w:t>
      </w:r>
      <w:proofErr w:type="spellStart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>ул.Ленина</w:t>
      </w:r>
      <w:proofErr w:type="spellEnd"/>
      <w:r w:rsidRPr="007A75DC">
        <w:rPr>
          <w:rFonts w:ascii="Times New Roman" w:eastAsia="Arial" w:hAnsi="Times New Roman" w:cs="Times New Roman"/>
          <w:sz w:val="28"/>
          <w:szCs w:val="28"/>
          <w:lang w:eastAsia="ar-SA"/>
        </w:rPr>
        <w:t>, 175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675EC7" w:rsidRDefault="00675EC7" w:rsidP="007A7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8B1" w:rsidRDefault="006158B1" w:rsidP="006158B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A75DC" w:rsidRDefault="007A75DC" w:rsidP="006158B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158B1" w:rsidRPr="00C6057A" w:rsidRDefault="006158B1" w:rsidP="00C6057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6158B1" w:rsidRPr="00C6057A" w:rsidSect="006158B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7F"/>
    <w:rsid w:val="000B5A98"/>
    <w:rsid w:val="001050EB"/>
    <w:rsid w:val="001F10D2"/>
    <w:rsid w:val="002661CE"/>
    <w:rsid w:val="00282C3C"/>
    <w:rsid w:val="003D5209"/>
    <w:rsid w:val="00447ACD"/>
    <w:rsid w:val="004C26A3"/>
    <w:rsid w:val="004E6ADC"/>
    <w:rsid w:val="00543E79"/>
    <w:rsid w:val="006158B1"/>
    <w:rsid w:val="00675EC7"/>
    <w:rsid w:val="0068577F"/>
    <w:rsid w:val="007436B9"/>
    <w:rsid w:val="0079617F"/>
    <w:rsid w:val="007A75DC"/>
    <w:rsid w:val="008D6C91"/>
    <w:rsid w:val="00A24B35"/>
    <w:rsid w:val="00BE2CAA"/>
    <w:rsid w:val="00BE5138"/>
    <w:rsid w:val="00BE5663"/>
    <w:rsid w:val="00C6057A"/>
    <w:rsid w:val="00C80598"/>
    <w:rsid w:val="00D40212"/>
    <w:rsid w:val="00F4582D"/>
    <w:rsid w:val="00F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CAA"/>
    <w:pPr>
      <w:ind w:left="720"/>
      <w:contextualSpacing/>
    </w:pPr>
  </w:style>
  <w:style w:type="paragraph" w:customStyle="1" w:styleId="ConsPlusNormal">
    <w:name w:val="ConsPlusNormal"/>
    <w:rsid w:val="007A75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CAA"/>
    <w:pPr>
      <w:ind w:left="720"/>
      <w:contextualSpacing/>
    </w:pPr>
  </w:style>
  <w:style w:type="paragraph" w:customStyle="1" w:styleId="ConsPlusNormal">
    <w:name w:val="ConsPlusNormal"/>
    <w:rsid w:val="007A75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Газашвили Анна Мерабовна</dc:creator>
  <cp:lastModifiedBy>Газашвили Анна Мерабовна</cp:lastModifiedBy>
  <cp:revision>3</cp:revision>
  <cp:lastPrinted>2017-08-04T08:39:00Z</cp:lastPrinted>
  <dcterms:created xsi:type="dcterms:W3CDTF">2017-08-04T08:22:00Z</dcterms:created>
  <dcterms:modified xsi:type="dcterms:W3CDTF">2017-08-04T09:09:00Z</dcterms:modified>
</cp:coreProperties>
</file>